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D843" w14:textId="2D7E5366" w:rsidR="630ABB35" w:rsidRPr="00120BD3" w:rsidRDefault="630ABB35" w:rsidP="005F5D82">
      <w:pPr>
        <w:spacing w:after="0" w:line="360" w:lineRule="auto"/>
        <w:jc w:val="both"/>
        <w:rPr>
          <w:rFonts w:ascii="Vodafone Rg" w:hAnsi="Vodafone Rg" w:cs="Arial"/>
          <w:b/>
          <w:bCs/>
          <w:color w:val="FF0000"/>
          <w:lang w:val="ro-RO"/>
        </w:rPr>
      </w:pPr>
    </w:p>
    <w:p w14:paraId="4918897F" w14:textId="77777777" w:rsidR="009003D0" w:rsidRPr="00265BDE" w:rsidRDefault="009003D0" w:rsidP="005F5D82">
      <w:pPr>
        <w:spacing w:after="0" w:line="360" w:lineRule="auto"/>
        <w:jc w:val="center"/>
        <w:rPr>
          <w:rFonts w:ascii="Vodafone Rg" w:hAnsi="Vodafone Rg" w:cs="Arial"/>
          <w:b/>
          <w:sz w:val="28"/>
          <w:szCs w:val="28"/>
          <w:lang w:val="ro-RO"/>
        </w:rPr>
      </w:pPr>
      <w:r w:rsidRPr="00265BDE">
        <w:rPr>
          <w:rFonts w:ascii="Vodafone Rg" w:hAnsi="Vodafone Rg" w:cs="Arial"/>
          <w:b/>
          <w:sz w:val="28"/>
          <w:szCs w:val="28"/>
          <w:lang w:val="ro-RO"/>
        </w:rPr>
        <w:t>Anexa 1</w:t>
      </w:r>
    </w:p>
    <w:p w14:paraId="6F893BAA" w14:textId="290D0D96" w:rsidR="00C96304" w:rsidRDefault="00C96304" w:rsidP="00CD7705">
      <w:pPr>
        <w:spacing w:after="0" w:line="360" w:lineRule="auto"/>
        <w:jc w:val="center"/>
        <w:rPr>
          <w:rFonts w:ascii="Vodafone Rg" w:hAnsi="Vodafone Rg" w:cs="Arial"/>
          <w:b/>
          <w:sz w:val="28"/>
          <w:szCs w:val="28"/>
          <w:lang w:val="ro-RO"/>
        </w:rPr>
      </w:pPr>
      <w:bookmarkStart w:id="0" w:name="_Hlk170310811"/>
      <w:r w:rsidRPr="00265BDE">
        <w:rPr>
          <w:rFonts w:ascii="Vodafone Rg" w:hAnsi="Vodafone Rg" w:cs="Arial"/>
          <w:b/>
          <w:sz w:val="28"/>
          <w:szCs w:val="28"/>
          <w:lang w:val="ro-RO"/>
        </w:rPr>
        <w:t>Formular de solicitare</w:t>
      </w:r>
      <w:r w:rsidR="00CD7705">
        <w:rPr>
          <w:rFonts w:ascii="Vodafone Rg" w:hAnsi="Vodafone Rg" w:cs="Arial"/>
          <w:b/>
          <w:sz w:val="28"/>
          <w:szCs w:val="28"/>
          <w:lang w:val="ro-RO"/>
        </w:rPr>
        <w:t xml:space="preserve"> </w:t>
      </w:r>
      <w:r w:rsidR="0028606C">
        <w:rPr>
          <w:rFonts w:ascii="Vodafone Rg" w:hAnsi="Vodafone Rg" w:cs="Arial"/>
          <w:b/>
          <w:sz w:val="28"/>
          <w:szCs w:val="28"/>
          <w:lang w:val="ro-RO"/>
        </w:rPr>
        <w:t xml:space="preserve">pentru </w:t>
      </w:r>
      <w:r w:rsidR="00CD7705">
        <w:rPr>
          <w:rFonts w:ascii="Vodafone Rg" w:hAnsi="Vodafone Rg" w:cs="Arial"/>
          <w:b/>
          <w:sz w:val="28"/>
          <w:szCs w:val="28"/>
          <w:lang w:val="ro-RO"/>
        </w:rPr>
        <w:t>dotare cu echipame</w:t>
      </w:r>
      <w:r w:rsidR="009200F9">
        <w:rPr>
          <w:rFonts w:ascii="Vodafone Rg" w:hAnsi="Vodafone Rg" w:cs="Arial"/>
          <w:b/>
          <w:sz w:val="28"/>
          <w:szCs w:val="28"/>
          <w:lang w:val="ro-RO"/>
        </w:rPr>
        <w:t>n</w:t>
      </w:r>
      <w:r w:rsidR="00CD7705">
        <w:rPr>
          <w:rFonts w:ascii="Vodafone Rg" w:hAnsi="Vodafone Rg" w:cs="Arial"/>
          <w:b/>
          <w:sz w:val="28"/>
          <w:szCs w:val="28"/>
          <w:lang w:val="ro-RO"/>
        </w:rPr>
        <w:t>te medicale</w:t>
      </w:r>
    </w:p>
    <w:p w14:paraId="43E2873D" w14:textId="22656805" w:rsidR="00CD7705" w:rsidRDefault="00860A24" w:rsidP="00CD7705">
      <w:pPr>
        <w:spacing w:after="0" w:line="360" w:lineRule="auto"/>
        <w:jc w:val="center"/>
        <w:rPr>
          <w:rFonts w:ascii="Vodafone Rg" w:hAnsi="Vodafone Rg" w:cs="Arial"/>
          <w:b/>
          <w:sz w:val="28"/>
          <w:szCs w:val="28"/>
          <w:lang w:val="ro-RO"/>
        </w:rPr>
      </w:pPr>
      <w:r>
        <w:rPr>
          <w:rFonts w:ascii="Vodafone Rg" w:hAnsi="Vodafone Rg" w:cs="Arial"/>
          <w:b/>
          <w:sz w:val="28"/>
          <w:szCs w:val="28"/>
          <w:lang w:val="ro-RO"/>
        </w:rPr>
        <w:t>ș</w:t>
      </w:r>
      <w:r w:rsidR="00CD7705">
        <w:rPr>
          <w:rFonts w:ascii="Vodafone Rg" w:hAnsi="Vodafone Rg" w:cs="Arial"/>
          <w:b/>
          <w:sz w:val="28"/>
          <w:szCs w:val="28"/>
          <w:lang w:val="ro-RO"/>
        </w:rPr>
        <w:t>i aparatur</w:t>
      </w:r>
      <w:r>
        <w:rPr>
          <w:rFonts w:ascii="Vodafone Rg" w:hAnsi="Vodafone Rg" w:cs="Arial"/>
          <w:b/>
          <w:sz w:val="28"/>
          <w:szCs w:val="28"/>
          <w:lang w:val="ro-RO"/>
        </w:rPr>
        <w:t>ă</w:t>
      </w:r>
      <w:r w:rsidR="00CD7705">
        <w:rPr>
          <w:rFonts w:ascii="Vodafone Rg" w:hAnsi="Vodafone Rg" w:cs="Arial"/>
          <w:b/>
          <w:sz w:val="28"/>
          <w:szCs w:val="28"/>
          <w:lang w:val="ro-RO"/>
        </w:rPr>
        <w:t xml:space="preserve"> conex</w:t>
      </w:r>
      <w:bookmarkEnd w:id="0"/>
      <w:r>
        <w:rPr>
          <w:rFonts w:ascii="Vodafone Rg" w:hAnsi="Vodafone Rg" w:cs="Arial"/>
          <w:b/>
          <w:sz w:val="28"/>
          <w:szCs w:val="28"/>
          <w:lang w:val="ro-RO"/>
        </w:rPr>
        <w:t>ă</w:t>
      </w:r>
    </w:p>
    <w:p w14:paraId="17039F05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</w:p>
    <w:p w14:paraId="00F84E80" w14:textId="77777777" w:rsidR="00860A24" w:rsidRDefault="00860A24" w:rsidP="001D3C45">
      <w:pPr>
        <w:spacing w:after="0" w:line="360" w:lineRule="auto"/>
        <w:rPr>
          <w:rFonts w:ascii="Vodafone Rg" w:hAnsi="Vodafone Rg" w:cs="Arial"/>
          <w:b/>
          <w:sz w:val="24"/>
          <w:szCs w:val="24"/>
          <w:lang w:val="ro-RO"/>
        </w:rPr>
      </w:pPr>
      <w:r w:rsidRPr="001D3C45">
        <w:rPr>
          <w:rFonts w:ascii="Vodafone Rg" w:hAnsi="Vodafone Rg" w:cs="Arial"/>
          <w:b/>
          <w:sz w:val="24"/>
          <w:szCs w:val="24"/>
          <w:lang w:val="ro-RO"/>
        </w:rPr>
        <w:t>Date de identificare:</w:t>
      </w:r>
    </w:p>
    <w:p w14:paraId="11E2E4D9" w14:textId="77777777" w:rsidR="007933EF" w:rsidRPr="001D3C45" w:rsidRDefault="007933EF" w:rsidP="001D3C45">
      <w:pPr>
        <w:spacing w:after="0" w:line="360" w:lineRule="auto"/>
        <w:rPr>
          <w:rFonts w:ascii="Vodafone Rg" w:hAnsi="Vodafone Rg" w:cs="Arial"/>
          <w:b/>
          <w:sz w:val="24"/>
          <w:szCs w:val="24"/>
          <w:lang w:val="ro-RO"/>
        </w:rPr>
      </w:pPr>
    </w:p>
    <w:p w14:paraId="50E82325" w14:textId="7E36180F" w:rsidR="00860A24" w:rsidRPr="001D3C45" w:rsidRDefault="00754838" w:rsidP="001D3C45">
      <w:pPr>
        <w:pStyle w:val="ListParagraph"/>
        <w:numPr>
          <w:ilvl w:val="0"/>
          <w:numId w:val="13"/>
        </w:numPr>
        <w:spacing w:after="0" w:line="360" w:lineRule="auto"/>
        <w:rPr>
          <w:rFonts w:ascii="Vodafone Rg" w:hAnsi="Vodafone Rg" w:cs="Arial"/>
          <w:b/>
          <w:lang w:val="ro-RO"/>
        </w:rPr>
      </w:pPr>
      <w:proofErr w:type="spellStart"/>
      <w:r w:rsidRPr="001D3C45">
        <w:rPr>
          <w:rFonts w:ascii="Vodafone Rg" w:hAnsi="Vodafone Rg" w:cs="Arial"/>
          <w:b/>
          <w:lang w:val="ro-RO"/>
        </w:rPr>
        <w:t>A</w:t>
      </w:r>
      <w:r w:rsidR="00860A24" w:rsidRPr="001D3C45">
        <w:rPr>
          <w:rFonts w:ascii="Vodafone Rg" w:hAnsi="Vodafone Rg" w:cs="Arial"/>
          <w:b/>
          <w:lang w:val="ro-RO"/>
        </w:rPr>
        <w:t>plicant</w:t>
      </w:r>
      <w:proofErr w:type="spellEnd"/>
      <w:r w:rsidR="0010358E" w:rsidRPr="001D3C45">
        <w:rPr>
          <w:rFonts w:ascii="Vodafone Rg" w:hAnsi="Vodafone Rg" w:cs="Arial"/>
          <w:b/>
          <w:lang w:val="ro-RO"/>
        </w:rPr>
        <w:t>,</w:t>
      </w:r>
      <w:r w:rsidR="00860A24" w:rsidRPr="001D3C45">
        <w:rPr>
          <w:rFonts w:ascii="Vodafone Rg" w:hAnsi="Vodafone Rg" w:cs="Arial"/>
          <w:b/>
          <w:lang w:val="ro-RO"/>
        </w:rPr>
        <w:t xml:space="preserve"> secție /compartiment de neonatologie și/sau terapie intensivă neonatală</w:t>
      </w:r>
      <w:r w:rsidR="009135B6" w:rsidRPr="001D3C45">
        <w:rPr>
          <w:rFonts w:ascii="Vodafone Rg" w:hAnsi="Vodafone Rg" w:cs="Arial"/>
          <w:b/>
          <w:lang w:val="ro-RO"/>
        </w:rPr>
        <w:t>:</w:t>
      </w:r>
      <w:r w:rsidR="00860A24" w:rsidRPr="001D3C45">
        <w:rPr>
          <w:rFonts w:ascii="Vodafone Rg" w:hAnsi="Vodafone Rg" w:cs="Arial"/>
          <w:b/>
          <w:lang w:val="ro-RO"/>
        </w:rPr>
        <w:t xml:space="preserve"> </w:t>
      </w:r>
    </w:p>
    <w:p w14:paraId="74992771" w14:textId="7C46024A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Nume</w:t>
      </w:r>
      <w:r w:rsidR="0021397C">
        <w:rPr>
          <w:rFonts w:ascii="Vodafone Rg" w:hAnsi="Vodafone Rg" w:cs="Arial"/>
          <w:bCs/>
          <w:lang w:val="ro-RO"/>
        </w:rPr>
        <w:t>le</w:t>
      </w:r>
      <w:r w:rsidRPr="00860A24">
        <w:rPr>
          <w:rFonts w:ascii="Vodafone Rg" w:hAnsi="Vodafone Rg" w:cs="Arial"/>
          <w:bCs/>
          <w:lang w:val="ro-RO"/>
        </w:rPr>
        <w:t xml:space="preserve"> </w:t>
      </w:r>
      <w:r w:rsidR="009135B6" w:rsidRPr="00860A24">
        <w:rPr>
          <w:rFonts w:ascii="Vodafone Rg" w:hAnsi="Vodafone Rg" w:cs="Arial"/>
          <w:bCs/>
          <w:lang w:val="ro-RO"/>
        </w:rPr>
        <w:t>secție</w:t>
      </w:r>
      <w:r w:rsidR="009135B6">
        <w:rPr>
          <w:rFonts w:ascii="Vodafone Rg" w:hAnsi="Vodafone Rg" w:cs="Arial"/>
          <w:bCs/>
          <w:lang w:val="ro-RO"/>
        </w:rPr>
        <w:t>i</w:t>
      </w:r>
      <w:r w:rsidRPr="00860A24">
        <w:rPr>
          <w:rFonts w:ascii="Vodafone Rg" w:hAnsi="Vodafone Rg" w:cs="Arial"/>
          <w:bCs/>
          <w:lang w:val="ro-RO"/>
        </w:rPr>
        <w:t>/compartiment</w:t>
      </w:r>
      <w:r w:rsidR="009135B6">
        <w:rPr>
          <w:rFonts w:ascii="Vodafone Rg" w:hAnsi="Vodafone Rg" w:cs="Arial"/>
          <w:bCs/>
          <w:lang w:val="ro-RO"/>
        </w:rPr>
        <w:t>ului</w:t>
      </w:r>
      <w:r w:rsidRPr="00860A24">
        <w:rPr>
          <w:rFonts w:ascii="Vodafone Rg" w:hAnsi="Vodafone Rg" w:cs="Arial"/>
          <w:bCs/>
          <w:lang w:val="ro-RO"/>
        </w:rPr>
        <w:t xml:space="preserve"> de neonatologie și/ sau de terapie intensive neonatală.................................</w:t>
      </w:r>
    </w:p>
    <w:p w14:paraId="328B2006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Clasificarea ținând cont de nivelul de competență: .........................</w:t>
      </w:r>
    </w:p>
    <w:p w14:paraId="1E585754" w14:textId="2248506B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Nume</w:t>
      </w:r>
      <w:r w:rsidR="0021397C">
        <w:rPr>
          <w:rFonts w:ascii="Vodafone Rg" w:hAnsi="Vodafone Rg" w:cs="Arial"/>
          <w:bCs/>
          <w:lang w:val="ro-RO"/>
        </w:rPr>
        <w:t>le</w:t>
      </w:r>
      <w:r w:rsidRPr="00860A24">
        <w:rPr>
          <w:rFonts w:ascii="Vodafone Rg" w:hAnsi="Vodafone Rg" w:cs="Arial"/>
          <w:bCs/>
          <w:lang w:val="ro-RO"/>
        </w:rPr>
        <w:t xml:space="preserve"> șef</w:t>
      </w:r>
      <w:r w:rsidR="0021397C">
        <w:rPr>
          <w:rFonts w:ascii="Vodafone Rg" w:hAnsi="Vodafone Rg" w:cs="Arial"/>
          <w:bCs/>
          <w:lang w:val="ro-RO"/>
        </w:rPr>
        <w:t>ului</w:t>
      </w:r>
      <w:r w:rsidRPr="00860A24">
        <w:rPr>
          <w:rFonts w:ascii="Vodafone Rg" w:hAnsi="Vodafone Rg" w:cs="Arial"/>
          <w:bCs/>
          <w:lang w:val="ro-RO"/>
        </w:rPr>
        <w:t xml:space="preserve"> </w:t>
      </w:r>
      <w:r w:rsidR="0021397C">
        <w:rPr>
          <w:rFonts w:ascii="Vodafone Rg" w:hAnsi="Vodafone Rg" w:cs="Arial"/>
          <w:bCs/>
          <w:lang w:val="ro-RO"/>
        </w:rPr>
        <w:t>de</w:t>
      </w:r>
      <w:r w:rsidR="0021397C" w:rsidRPr="00860A24">
        <w:rPr>
          <w:rFonts w:ascii="Vodafone Rg" w:hAnsi="Vodafone Rg" w:cs="Arial"/>
          <w:bCs/>
          <w:lang w:val="ro-RO"/>
        </w:rPr>
        <w:t xml:space="preserve"> </w:t>
      </w:r>
      <w:r w:rsidRPr="00860A24">
        <w:rPr>
          <w:rFonts w:ascii="Vodafone Rg" w:hAnsi="Vodafone Rg" w:cs="Arial"/>
          <w:bCs/>
          <w:lang w:val="ro-RO"/>
        </w:rPr>
        <w:t>secți</w:t>
      </w:r>
      <w:r w:rsidR="009135B6">
        <w:rPr>
          <w:rFonts w:ascii="Vodafone Rg" w:hAnsi="Vodafone Rg" w:cs="Arial"/>
          <w:bCs/>
          <w:lang w:val="ro-RO"/>
        </w:rPr>
        <w:t>e</w:t>
      </w:r>
      <w:r w:rsidRPr="00860A24">
        <w:rPr>
          <w:rFonts w:ascii="Vodafone Rg" w:hAnsi="Vodafone Rg" w:cs="Arial"/>
          <w:bCs/>
          <w:lang w:val="ro-RO"/>
        </w:rPr>
        <w:t>/compartiment de neonatologie și/ sau de terapie intensive neonatală: ………..</w:t>
      </w:r>
    </w:p>
    <w:p w14:paraId="3E1B007E" w14:textId="7A2C97C2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Date</w:t>
      </w:r>
      <w:r w:rsidR="007933EF">
        <w:rPr>
          <w:rFonts w:ascii="Vodafone Rg" w:hAnsi="Vodafone Rg" w:cs="Arial"/>
          <w:bCs/>
          <w:lang w:val="ro-RO"/>
        </w:rPr>
        <w:t>le</w:t>
      </w:r>
      <w:r w:rsidRPr="00860A24">
        <w:rPr>
          <w:rFonts w:ascii="Vodafone Rg" w:hAnsi="Vodafone Rg" w:cs="Arial"/>
          <w:bCs/>
          <w:lang w:val="ro-RO"/>
        </w:rPr>
        <w:t xml:space="preserve"> de contact </w:t>
      </w:r>
      <w:r w:rsidR="007933EF">
        <w:rPr>
          <w:rFonts w:ascii="Vodafone Rg" w:hAnsi="Vodafone Rg" w:cs="Arial"/>
          <w:bCs/>
          <w:lang w:val="ro-RO"/>
        </w:rPr>
        <w:t>ale ș</w:t>
      </w:r>
      <w:r w:rsidRPr="00860A24">
        <w:rPr>
          <w:rFonts w:ascii="Vodafone Rg" w:hAnsi="Vodafone Rg" w:cs="Arial"/>
          <w:bCs/>
          <w:lang w:val="ro-RO"/>
        </w:rPr>
        <w:t>ef</w:t>
      </w:r>
      <w:r w:rsidR="007933EF">
        <w:rPr>
          <w:rFonts w:ascii="Vodafone Rg" w:hAnsi="Vodafone Rg" w:cs="Arial"/>
          <w:bCs/>
          <w:lang w:val="ro-RO"/>
        </w:rPr>
        <w:t xml:space="preserve">ului de </w:t>
      </w:r>
      <w:r w:rsidR="009135B6" w:rsidRPr="00860A24">
        <w:rPr>
          <w:rFonts w:ascii="Vodafone Rg" w:hAnsi="Vodafone Rg" w:cs="Arial"/>
          <w:bCs/>
          <w:lang w:val="ro-RO"/>
        </w:rPr>
        <w:t>secție</w:t>
      </w:r>
      <w:r w:rsidRPr="00860A24">
        <w:rPr>
          <w:rFonts w:ascii="Vodafone Rg" w:hAnsi="Vodafone Rg" w:cs="Arial"/>
          <w:bCs/>
          <w:lang w:val="ro-RO"/>
        </w:rPr>
        <w:t xml:space="preserve"> (e-mail, telefon): ………………………………………………..</w:t>
      </w:r>
    </w:p>
    <w:p w14:paraId="2CEEA67C" w14:textId="2645747B" w:rsidR="00860A24" w:rsidRPr="001D3C45" w:rsidRDefault="009208D8" w:rsidP="001D3C45">
      <w:pPr>
        <w:pStyle w:val="ListParagraph"/>
        <w:numPr>
          <w:ilvl w:val="0"/>
          <w:numId w:val="13"/>
        </w:numPr>
        <w:spacing w:after="0" w:line="360" w:lineRule="auto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t>P</w:t>
      </w:r>
      <w:r w:rsidR="00860A24" w:rsidRPr="001D3C45">
        <w:rPr>
          <w:rFonts w:ascii="Vodafone Rg" w:hAnsi="Vodafone Rg" w:cs="Arial"/>
          <w:b/>
          <w:lang w:val="ro-RO"/>
        </w:rPr>
        <w:t>artener</w:t>
      </w:r>
      <w:r w:rsidRPr="001D3C45">
        <w:rPr>
          <w:rFonts w:ascii="Vodafone Rg" w:hAnsi="Vodafone Rg" w:cs="Arial"/>
          <w:b/>
          <w:lang w:val="ro-RO"/>
        </w:rPr>
        <w:t>ul</w:t>
      </w:r>
      <w:r w:rsidR="00860A24" w:rsidRPr="001D3C45">
        <w:rPr>
          <w:rFonts w:ascii="Vodafone Rg" w:hAnsi="Vodafone Rg" w:cs="Arial"/>
          <w:b/>
          <w:lang w:val="ro-RO"/>
        </w:rPr>
        <w:t xml:space="preserve"> </w:t>
      </w:r>
      <w:r w:rsidR="009135B6" w:rsidRPr="001D3C45">
        <w:rPr>
          <w:rFonts w:ascii="Vodafone Rg" w:hAnsi="Vodafone Rg" w:cs="Arial"/>
          <w:b/>
          <w:lang w:val="ro-RO"/>
        </w:rPr>
        <w:t xml:space="preserve">unității medicale </w:t>
      </w:r>
      <w:r w:rsidR="00860A24" w:rsidRPr="001D3C45">
        <w:rPr>
          <w:rFonts w:ascii="Vodafone Rg" w:hAnsi="Vodafone Rg" w:cs="Arial"/>
          <w:b/>
          <w:lang w:val="ro-RO"/>
        </w:rPr>
        <w:t>vizat</w:t>
      </w:r>
      <w:r w:rsidR="009135B6" w:rsidRPr="001D3C45">
        <w:rPr>
          <w:rFonts w:ascii="Vodafone Rg" w:hAnsi="Vodafone Rg" w:cs="Arial"/>
          <w:b/>
          <w:lang w:val="ro-RO"/>
        </w:rPr>
        <w:t>e</w:t>
      </w:r>
      <w:r w:rsidR="00860A24" w:rsidRPr="001D3C45">
        <w:rPr>
          <w:rFonts w:ascii="Vodafone Rg" w:hAnsi="Vodafone Rg" w:cs="Arial"/>
          <w:b/>
          <w:lang w:val="ro-RO"/>
        </w:rPr>
        <w:t xml:space="preserve"> de proiect</w:t>
      </w:r>
      <w:r w:rsidR="009135B6" w:rsidRPr="001D3C45">
        <w:rPr>
          <w:rFonts w:ascii="Vodafone Rg" w:hAnsi="Vodafone Rg" w:cs="Arial"/>
          <w:b/>
          <w:lang w:val="ro-RO"/>
        </w:rPr>
        <w:t>:</w:t>
      </w:r>
    </w:p>
    <w:p w14:paraId="5A75AC2D" w14:textId="56C99810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Nume</w:t>
      </w:r>
      <w:r w:rsidR="009135B6">
        <w:rPr>
          <w:rFonts w:ascii="Vodafone Rg" w:hAnsi="Vodafone Rg" w:cs="Arial"/>
          <w:bCs/>
          <w:lang w:val="ro-RO"/>
        </w:rPr>
        <w:t>le</w:t>
      </w:r>
      <w:r w:rsidRPr="00860A24">
        <w:rPr>
          <w:rFonts w:ascii="Vodafone Rg" w:hAnsi="Vodafone Rg" w:cs="Arial"/>
          <w:bCs/>
          <w:lang w:val="ro-RO"/>
        </w:rPr>
        <w:t xml:space="preserve"> unit</w:t>
      </w:r>
      <w:r w:rsidR="009135B6">
        <w:rPr>
          <w:rFonts w:ascii="Vodafone Rg" w:hAnsi="Vodafone Rg" w:cs="Arial"/>
          <w:bCs/>
          <w:lang w:val="ro-RO"/>
        </w:rPr>
        <w:t>ății</w:t>
      </w:r>
      <w:r w:rsidRPr="00860A24">
        <w:rPr>
          <w:rFonts w:ascii="Vodafone Rg" w:hAnsi="Vodafone Rg" w:cs="Arial"/>
          <w:bCs/>
          <w:lang w:val="ro-RO"/>
        </w:rPr>
        <w:t xml:space="preserve"> </w:t>
      </w:r>
      <w:r w:rsidR="009135B6" w:rsidRPr="00860A24">
        <w:rPr>
          <w:rFonts w:ascii="Vodafone Rg" w:hAnsi="Vodafone Rg" w:cs="Arial"/>
          <w:bCs/>
          <w:lang w:val="ro-RO"/>
        </w:rPr>
        <w:t>medical</w:t>
      </w:r>
      <w:r w:rsidR="009135B6">
        <w:rPr>
          <w:rFonts w:ascii="Vodafone Rg" w:hAnsi="Vodafone Rg" w:cs="Arial"/>
          <w:bCs/>
          <w:lang w:val="ro-RO"/>
        </w:rPr>
        <w:t>e</w:t>
      </w:r>
      <w:r w:rsidR="009135B6" w:rsidRPr="00860A24">
        <w:rPr>
          <w:rFonts w:ascii="Vodafone Rg" w:hAnsi="Vodafone Rg" w:cs="Arial"/>
          <w:bCs/>
          <w:lang w:val="ro-RO"/>
        </w:rPr>
        <w:t xml:space="preserve"> </w:t>
      </w:r>
      <w:r w:rsidRPr="00860A24">
        <w:rPr>
          <w:rFonts w:ascii="Vodafone Rg" w:hAnsi="Vodafone Rg" w:cs="Arial"/>
          <w:bCs/>
          <w:lang w:val="ro-RO"/>
        </w:rPr>
        <w:t xml:space="preserve">de care </w:t>
      </w:r>
      <w:r w:rsidR="009135B6" w:rsidRPr="00860A24">
        <w:rPr>
          <w:rFonts w:ascii="Vodafone Rg" w:hAnsi="Vodafone Rg" w:cs="Arial"/>
          <w:bCs/>
          <w:lang w:val="ro-RO"/>
        </w:rPr>
        <w:t>aparține</w:t>
      </w:r>
      <w:r w:rsidRPr="00860A24">
        <w:rPr>
          <w:rFonts w:ascii="Vodafone Rg" w:hAnsi="Vodafone Rg" w:cs="Arial"/>
          <w:bCs/>
          <w:lang w:val="ro-RO"/>
        </w:rPr>
        <w:t xml:space="preserve"> </w:t>
      </w:r>
      <w:r w:rsidR="009135B6" w:rsidRPr="00860A24">
        <w:rPr>
          <w:rFonts w:ascii="Vodafone Rg" w:hAnsi="Vodafone Rg" w:cs="Arial"/>
          <w:bCs/>
          <w:lang w:val="ro-RO"/>
        </w:rPr>
        <w:t>secția</w:t>
      </w:r>
      <w:r w:rsidRPr="00860A24">
        <w:rPr>
          <w:rFonts w:ascii="Vodafone Rg" w:hAnsi="Vodafone Rg" w:cs="Arial"/>
          <w:bCs/>
          <w:lang w:val="ro-RO"/>
        </w:rPr>
        <w:t>/compartimentul de neonatologie:  …………………………………………….</w:t>
      </w:r>
    </w:p>
    <w:p w14:paraId="6F5B1EF9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Persoană de contact (nume și funcție): ……………………………</w:t>
      </w:r>
    </w:p>
    <w:p w14:paraId="15C0347D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Date de contact (e-mail, telefon): …………………………..</w:t>
      </w:r>
    </w:p>
    <w:p w14:paraId="09AA66F8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CUI: ..................................................</w:t>
      </w:r>
    </w:p>
    <w:p w14:paraId="693CFD7A" w14:textId="0EDB782E" w:rsidR="00860A24" w:rsidRPr="001D3C45" w:rsidRDefault="00860A24" w:rsidP="001D3C45">
      <w:pPr>
        <w:pStyle w:val="ListParagraph"/>
        <w:numPr>
          <w:ilvl w:val="0"/>
          <w:numId w:val="13"/>
        </w:numPr>
        <w:spacing w:after="0" w:line="360" w:lineRule="auto"/>
        <w:rPr>
          <w:rFonts w:ascii="Vodafone Rg" w:hAnsi="Vodafone Rg" w:cs="Arial"/>
          <w:bCs/>
          <w:lang w:val="ro-RO"/>
        </w:rPr>
      </w:pPr>
      <w:r w:rsidRPr="001D3C45">
        <w:rPr>
          <w:rFonts w:ascii="Vodafone Rg" w:hAnsi="Vodafone Rg" w:cs="Arial"/>
          <w:b/>
          <w:lang w:val="ro-RO"/>
        </w:rPr>
        <w:t>Partener</w:t>
      </w:r>
      <w:r w:rsidR="00754838" w:rsidRPr="001D3C45">
        <w:rPr>
          <w:rFonts w:ascii="Vodafone Rg" w:hAnsi="Vodafone Rg" w:cs="Arial"/>
          <w:b/>
          <w:lang w:val="ro-RO"/>
        </w:rPr>
        <w:t>ul</w:t>
      </w:r>
      <w:r w:rsidRPr="001D3C45">
        <w:rPr>
          <w:rFonts w:ascii="Vodafone Rg" w:hAnsi="Vodafone Rg" w:cs="Arial"/>
          <w:b/>
          <w:lang w:val="ro-RO"/>
        </w:rPr>
        <w:t xml:space="preserve"> autoritate publică vizat de proiect</w:t>
      </w:r>
      <w:r w:rsidR="00754838" w:rsidRPr="001D3C45">
        <w:rPr>
          <w:rFonts w:ascii="Vodafone Rg" w:hAnsi="Vodafone Rg" w:cs="Arial"/>
          <w:b/>
          <w:lang w:val="ro-RO"/>
        </w:rPr>
        <w:t>:</w:t>
      </w:r>
    </w:p>
    <w:p w14:paraId="63D512CD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Numele autorității publice partenere: ……………………</w:t>
      </w:r>
    </w:p>
    <w:p w14:paraId="003F2861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Persoană de contact (nume și funcție) : ..........................</w:t>
      </w:r>
    </w:p>
    <w:p w14:paraId="11FCC5EA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Date de contact (e-mail, telefon): .....................................</w:t>
      </w:r>
    </w:p>
    <w:p w14:paraId="29417016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CUI: .........................................</w:t>
      </w:r>
    </w:p>
    <w:p w14:paraId="4E75C82D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178D3DA4" w14:textId="77777777" w:rsidR="00860A24" w:rsidRPr="001D3C45" w:rsidRDefault="00860A24" w:rsidP="001D3C45">
      <w:pPr>
        <w:spacing w:after="0" w:line="360" w:lineRule="auto"/>
        <w:rPr>
          <w:rFonts w:ascii="Vodafone Rg" w:hAnsi="Vodafone Rg" w:cs="Arial"/>
          <w:b/>
          <w:sz w:val="24"/>
          <w:szCs w:val="24"/>
          <w:lang w:val="ro-RO"/>
        </w:rPr>
      </w:pPr>
      <w:r w:rsidRPr="00860A24">
        <w:rPr>
          <w:rFonts w:ascii="Vodafone Rg" w:hAnsi="Vodafone Rg" w:cs="Arial"/>
          <w:bCs/>
          <w:lang w:val="ro-RO"/>
        </w:rPr>
        <w:tab/>
      </w:r>
      <w:r w:rsidRPr="001D3C45">
        <w:rPr>
          <w:rFonts w:ascii="Vodafone Rg" w:hAnsi="Vodafone Rg" w:cs="Arial"/>
          <w:b/>
          <w:sz w:val="24"/>
          <w:szCs w:val="24"/>
          <w:lang w:val="ro-RO"/>
        </w:rPr>
        <w:t>Descriere</w:t>
      </w:r>
    </w:p>
    <w:p w14:paraId="20828782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4A955247" w14:textId="149E3270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Cs/>
          <w:lang w:val="ro-RO"/>
        </w:rPr>
      </w:pPr>
      <w:r w:rsidRPr="001D3C45">
        <w:rPr>
          <w:rFonts w:ascii="Vodafone Rg" w:hAnsi="Vodafone Rg" w:cs="Arial"/>
          <w:b/>
          <w:lang w:val="ro-RO"/>
        </w:rPr>
        <w:t>Descrierea nevoilor acoperite de  compartimentul sau secția de neonatologie, respectiv secția de terapie intensivă neonatală din unitatea medicală vizată de proiect</w:t>
      </w:r>
    </w:p>
    <w:p w14:paraId="5D8255A4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i/>
          <w:iCs/>
          <w:lang w:val="ro-RO"/>
        </w:rPr>
      </w:pPr>
      <w:r w:rsidRPr="00860A24">
        <w:rPr>
          <w:rFonts w:ascii="Vodafone Rg" w:hAnsi="Vodafone Rg" w:cs="Arial"/>
          <w:bCs/>
          <w:i/>
          <w:iCs/>
          <w:lang w:val="ro-RO"/>
        </w:rPr>
        <w:t>Contextul social și medical deservit de  compartimentul și secția de neonatologie, respectiv de secția de terapie intensivă neonatală vizată (inclusiv detalii despre regiunea geografică și localitățile acoperite/deservite, menționați și numărul de posturi/paturi pe care le include spațiul medical și modul în care acestea ocupă  compartimentul și secția de neonatologie, respectiv secția de terapie intensivă neonatală).</w:t>
      </w:r>
    </w:p>
    <w:p w14:paraId="6C1C6B56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194EBEA0" w14:textId="1401AF3C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lastRenderedPageBreak/>
        <w:t>Descrierea principalelor provocări, riscuri, nevoi pe care le întâmpină unitatea medicală (inclusiv detalii despre dimensiunea, structura și expertiza echipei medicale existente)</w:t>
      </w:r>
    </w:p>
    <w:p w14:paraId="7CF3C7AE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168AED08" w14:textId="1FAC3B49" w:rsidR="00B64A45" w:rsidRDefault="00860A24" w:rsidP="00503450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Cs/>
          <w:lang w:val="ro-RO"/>
        </w:rPr>
      </w:pPr>
      <w:r w:rsidRPr="001D3C45">
        <w:rPr>
          <w:rFonts w:ascii="Vodafone Rg" w:hAnsi="Vodafone Rg" w:cs="Arial"/>
          <w:b/>
          <w:lang w:val="ro-RO"/>
        </w:rPr>
        <w:t>Beneficiarii direcți și beneficiari indirecți vizați în proiect</w:t>
      </w:r>
      <w:r w:rsidRPr="001D3C45">
        <w:rPr>
          <w:rFonts w:ascii="Vodafone Rg" w:hAnsi="Vodafone Rg" w:cs="Arial"/>
          <w:bCs/>
          <w:lang w:val="ro-RO"/>
        </w:rPr>
        <w:t xml:space="preserve"> </w:t>
      </w:r>
    </w:p>
    <w:p w14:paraId="2F4049F6" w14:textId="49C280B2" w:rsidR="00860A24" w:rsidRPr="001D3C45" w:rsidRDefault="00214ECD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>
        <w:rPr>
          <w:rFonts w:ascii="Vodafone Rg" w:hAnsi="Vodafone Rg" w:cs="Arial"/>
          <w:bCs/>
          <w:i/>
          <w:iCs/>
          <w:lang w:val="ro-RO"/>
        </w:rPr>
        <w:t>P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recizați </w:t>
      </w:r>
      <w:r w:rsidR="00503450" w:rsidRPr="001D3C45">
        <w:rPr>
          <w:rFonts w:ascii="Vodafone Rg" w:hAnsi="Vodafone Rg" w:cs="Arial"/>
          <w:bCs/>
          <w:i/>
          <w:iCs/>
          <w:lang w:val="ro-RO"/>
        </w:rPr>
        <w:t>numărul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 de copii care se nasc anual </w:t>
      </w:r>
      <w:r w:rsidR="00503450" w:rsidRPr="001D3C45">
        <w:rPr>
          <w:rFonts w:ascii="Vodafone Rg" w:hAnsi="Vodafone Rg" w:cs="Arial"/>
          <w:bCs/>
          <w:i/>
          <w:iCs/>
          <w:lang w:val="ro-RO"/>
        </w:rPr>
        <w:t>în secție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>, care este patologia, câte transferuri se realizează anual către secții de nivel superior</w:t>
      </w:r>
      <w:r w:rsidR="00860A24" w:rsidRPr="001D3C45">
        <w:rPr>
          <w:rFonts w:ascii="Vodafone Rg" w:hAnsi="Vodafone Rg" w:cs="Arial"/>
          <w:bCs/>
          <w:lang w:val="ro-RO"/>
        </w:rPr>
        <w:t>)</w:t>
      </w:r>
    </w:p>
    <w:p w14:paraId="50621DA3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5F17C3B0" w14:textId="232603C1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Cs/>
          <w:lang w:val="ro-RO"/>
        </w:rPr>
      </w:pPr>
      <w:r w:rsidRPr="001D3C45">
        <w:rPr>
          <w:rFonts w:ascii="Vodafone Rg" w:hAnsi="Vodafone Rg" w:cs="Arial"/>
          <w:b/>
          <w:lang w:val="ro-RO"/>
        </w:rPr>
        <w:t xml:space="preserve">Detalii privind  necesarul </w:t>
      </w:r>
      <w:r w:rsidR="00503450">
        <w:rPr>
          <w:rFonts w:ascii="Vodafone Rg" w:hAnsi="Vodafone Rg" w:cs="Arial"/>
          <w:b/>
          <w:lang w:val="ro-RO"/>
        </w:rPr>
        <w:t xml:space="preserve">solicitat în </w:t>
      </w:r>
      <w:r w:rsidRPr="001D3C45">
        <w:rPr>
          <w:rFonts w:ascii="Vodafone Rg" w:hAnsi="Vodafone Rg" w:cs="Arial"/>
          <w:b/>
          <w:lang w:val="ro-RO"/>
        </w:rPr>
        <w:t>proiect - echipamente și aparatură medicale, inclusiv soluție de telemedicină</w:t>
      </w:r>
      <w:r w:rsidR="00503450">
        <w:rPr>
          <w:rFonts w:ascii="Vodafone Rg" w:hAnsi="Vodafone Rg" w:cs="Arial"/>
          <w:b/>
          <w:lang w:val="ro-RO"/>
        </w:rPr>
        <w:t>,</w:t>
      </w:r>
      <w:r w:rsidRPr="001D3C45">
        <w:rPr>
          <w:rFonts w:ascii="Vodafone Rg" w:hAnsi="Vodafone Rg" w:cs="Arial"/>
          <w:b/>
          <w:lang w:val="ro-RO"/>
        </w:rPr>
        <w:t xml:space="preserve"> </w:t>
      </w:r>
      <w:r w:rsidR="00503450" w:rsidRPr="001D3C45">
        <w:rPr>
          <w:rFonts w:ascii="Vodafone Rg" w:hAnsi="Vodafone Rg" w:cs="Arial"/>
          <w:b/>
          <w:lang w:val="ro-RO"/>
        </w:rPr>
        <w:t>dac</w:t>
      </w:r>
      <w:r w:rsidR="00503450">
        <w:rPr>
          <w:rFonts w:ascii="Vodafone Rg" w:hAnsi="Vodafone Rg" w:cs="Arial"/>
          <w:b/>
          <w:lang w:val="ro-RO"/>
        </w:rPr>
        <w:t>ă</w:t>
      </w:r>
      <w:r w:rsidR="00503450" w:rsidRPr="001D3C45">
        <w:rPr>
          <w:rFonts w:ascii="Vodafone Rg" w:hAnsi="Vodafone Rg" w:cs="Arial"/>
          <w:b/>
          <w:lang w:val="ro-RO"/>
        </w:rPr>
        <w:t xml:space="preserve"> </w:t>
      </w:r>
      <w:r w:rsidRPr="001D3C45">
        <w:rPr>
          <w:rFonts w:ascii="Vodafone Rg" w:hAnsi="Vodafone Rg" w:cs="Arial"/>
          <w:b/>
          <w:lang w:val="ro-RO"/>
        </w:rPr>
        <w:t>este cazul</w:t>
      </w:r>
    </w:p>
    <w:p w14:paraId="2DBB3019" w14:textId="301692F1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i/>
          <w:iCs/>
          <w:lang w:val="ro-RO"/>
        </w:rPr>
      </w:pPr>
      <w:r w:rsidRPr="00860A24">
        <w:rPr>
          <w:rFonts w:ascii="Vodafone Rg" w:hAnsi="Vodafone Rg" w:cs="Arial"/>
          <w:bCs/>
          <w:i/>
          <w:iCs/>
          <w:lang w:val="ro-RO"/>
        </w:rPr>
        <w:t>Tipul echipamentelor și aparaturii medicale și/sau a soluției de telemedicină vizat</w:t>
      </w:r>
      <w:r w:rsidR="0025323E">
        <w:rPr>
          <w:rFonts w:ascii="Vodafone Rg" w:hAnsi="Vodafone Rg" w:cs="Arial"/>
          <w:bCs/>
          <w:i/>
          <w:iCs/>
          <w:lang w:val="ro-RO"/>
        </w:rPr>
        <w:t>e</w:t>
      </w:r>
      <w:r w:rsidRPr="00860A24">
        <w:rPr>
          <w:rFonts w:ascii="Vodafone Rg" w:hAnsi="Vodafone Rg" w:cs="Arial"/>
          <w:bCs/>
          <w:i/>
          <w:iCs/>
          <w:lang w:val="ro-RO"/>
        </w:rPr>
        <w:t xml:space="preserve">. În cazul în care doriți înlocuirea/repararea unui echipament deja existent, vă rugăm descrieți care este stadiul de uzură al acestuia și motivul pentru care considerați necesară înlocuirea sau repararea. Puteți include </w:t>
      </w:r>
      <w:r w:rsidR="003304E8">
        <w:rPr>
          <w:rFonts w:ascii="Vodafone Rg" w:hAnsi="Vodafone Rg" w:cs="Arial"/>
          <w:bCs/>
          <w:i/>
          <w:iCs/>
          <w:lang w:val="ro-RO"/>
        </w:rPr>
        <w:t>ș</w:t>
      </w:r>
      <w:r w:rsidR="003304E8" w:rsidRPr="00860A24">
        <w:rPr>
          <w:rFonts w:ascii="Vodafone Rg" w:hAnsi="Vodafone Rg" w:cs="Arial"/>
          <w:bCs/>
          <w:i/>
          <w:iCs/>
          <w:lang w:val="ro-RO"/>
        </w:rPr>
        <w:t xml:space="preserve">i </w:t>
      </w:r>
      <w:r w:rsidRPr="00860A24">
        <w:rPr>
          <w:rFonts w:ascii="Vodafone Rg" w:hAnsi="Vodafone Rg" w:cs="Arial"/>
          <w:bCs/>
          <w:i/>
          <w:iCs/>
          <w:lang w:val="ro-RO"/>
        </w:rPr>
        <w:t>maxim</w:t>
      </w:r>
      <w:r w:rsidR="003304E8">
        <w:rPr>
          <w:rFonts w:ascii="Vodafone Rg" w:hAnsi="Vodafone Rg" w:cs="Arial"/>
          <w:bCs/>
          <w:i/>
          <w:iCs/>
          <w:lang w:val="ro-RO"/>
        </w:rPr>
        <w:t>um</w:t>
      </w:r>
      <w:r w:rsidRPr="00860A24">
        <w:rPr>
          <w:rFonts w:ascii="Vodafone Rg" w:hAnsi="Vodafone Rg" w:cs="Arial"/>
          <w:bCs/>
          <w:i/>
          <w:iCs/>
          <w:lang w:val="ro-RO"/>
        </w:rPr>
        <w:t xml:space="preserve"> 10 poze ale echipamentului/echipamentelor.</w:t>
      </w:r>
    </w:p>
    <w:p w14:paraId="0130FDE9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69E06ADB" w14:textId="5E0185C2" w:rsidR="00C411C0" w:rsidRPr="001D3C45" w:rsidRDefault="00860A24" w:rsidP="00C411C0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t>Bugetul estimat pentru achiziția echipamente</w:t>
      </w:r>
      <w:r w:rsidR="003304E8" w:rsidRPr="001D3C45">
        <w:rPr>
          <w:rFonts w:ascii="Vodafone Rg" w:hAnsi="Vodafone Rg" w:cs="Arial"/>
          <w:b/>
          <w:lang w:val="ro-RO"/>
        </w:rPr>
        <w:t>lor</w:t>
      </w:r>
      <w:r w:rsidRPr="001D3C45">
        <w:rPr>
          <w:rFonts w:ascii="Vodafone Rg" w:hAnsi="Vodafone Rg" w:cs="Arial"/>
          <w:b/>
          <w:lang w:val="ro-RO"/>
        </w:rPr>
        <w:t xml:space="preserve"> </w:t>
      </w:r>
      <w:r w:rsidR="003304E8" w:rsidRPr="001D3C45">
        <w:rPr>
          <w:rFonts w:ascii="Vodafone Rg" w:hAnsi="Vodafone Rg" w:cs="Arial"/>
          <w:b/>
          <w:lang w:val="ro-RO"/>
        </w:rPr>
        <w:t xml:space="preserve">solicitate </w:t>
      </w:r>
      <w:r w:rsidRPr="001D3C45">
        <w:rPr>
          <w:rFonts w:ascii="Vodafone Rg" w:hAnsi="Vodafone Rg" w:cs="Arial"/>
          <w:b/>
          <w:lang w:val="ro-RO"/>
        </w:rPr>
        <w:t>(lei)</w:t>
      </w:r>
    </w:p>
    <w:p w14:paraId="07720C55" w14:textId="77777777" w:rsidR="0069257D" w:rsidRPr="00C411C0" w:rsidRDefault="0069257D" w:rsidP="001D3C45">
      <w:pPr>
        <w:pStyle w:val="ListParagraph"/>
        <w:ind w:left="450"/>
        <w:rPr>
          <w:lang w:val="ro-RO"/>
        </w:rPr>
      </w:pPr>
    </w:p>
    <w:p w14:paraId="5E0EBD89" w14:textId="70FB81D4" w:rsidR="002E33AA" w:rsidRDefault="00860A24" w:rsidP="0069257D">
      <w:pPr>
        <w:pStyle w:val="ListParagraph"/>
        <w:numPr>
          <w:ilvl w:val="0"/>
          <w:numId w:val="14"/>
        </w:numPr>
        <w:spacing w:after="0" w:line="360" w:lineRule="auto"/>
        <w:rPr>
          <w:lang w:val="ro-RO"/>
        </w:rPr>
      </w:pPr>
      <w:r w:rsidRPr="001D3C45">
        <w:rPr>
          <w:b/>
          <w:lang w:val="ro-RO"/>
        </w:rPr>
        <w:t xml:space="preserve">Descrierea motivului pentru care compartimentul sau secția de neonatologie, respectiv secția de terapie intensivă neonatală </w:t>
      </w:r>
      <w:r w:rsidR="003304E8">
        <w:rPr>
          <w:b/>
          <w:lang w:val="ro-RO"/>
        </w:rPr>
        <w:t>necesită</w:t>
      </w:r>
      <w:r w:rsidR="003304E8" w:rsidRPr="001D3C45">
        <w:rPr>
          <w:b/>
          <w:lang w:val="ro-RO"/>
        </w:rPr>
        <w:t xml:space="preserve"> </w:t>
      </w:r>
      <w:r w:rsidRPr="001D3C45">
        <w:rPr>
          <w:b/>
          <w:lang w:val="ro-RO"/>
        </w:rPr>
        <w:t>aceste echipamente medicale, soluții de telemedicină</w:t>
      </w:r>
    </w:p>
    <w:p w14:paraId="30CCC5DE" w14:textId="409D9EDA" w:rsidR="00860A24" w:rsidRPr="002E33AA" w:rsidRDefault="002E33AA" w:rsidP="001D3C45">
      <w:pPr>
        <w:spacing w:after="0" w:line="360" w:lineRule="auto"/>
        <w:ind w:left="90"/>
        <w:rPr>
          <w:lang w:val="ro-RO"/>
        </w:rPr>
      </w:pPr>
      <w:r w:rsidRPr="001D3C45">
        <w:rPr>
          <w:i/>
          <w:iCs/>
          <w:lang w:val="ro-RO"/>
        </w:rPr>
        <w:t>Menționați</w:t>
      </w:r>
      <w:r w:rsidR="001F51F4" w:rsidRPr="001D3C45">
        <w:rPr>
          <w:i/>
          <w:iCs/>
          <w:lang w:val="ro-RO"/>
        </w:rPr>
        <w:t xml:space="preserve"> </w:t>
      </w:r>
      <w:r w:rsidR="00860A24" w:rsidRPr="001D3C45">
        <w:rPr>
          <w:i/>
          <w:iCs/>
          <w:lang w:val="ro-RO"/>
        </w:rPr>
        <w:t>inclusiv detalii despre cine va folosi echipamentele medicale și/sau soluția de telemedicină, cui se adresează, ce nevoi</w:t>
      </w:r>
      <w:r w:rsidR="003304E8" w:rsidRPr="001D3C45">
        <w:rPr>
          <w:i/>
          <w:iCs/>
          <w:lang w:val="ro-RO"/>
        </w:rPr>
        <w:t xml:space="preserve">, </w:t>
      </w:r>
      <w:r w:rsidR="00860A24" w:rsidRPr="001D3C45">
        <w:rPr>
          <w:i/>
          <w:iCs/>
          <w:lang w:val="ro-RO"/>
        </w:rPr>
        <w:t>provocări</w:t>
      </w:r>
      <w:r w:rsidR="00B64A45" w:rsidRPr="001D3C45">
        <w:rPr>
          <w:i/>
          <w:iCs/>
          <w:lang w:val="ro-RO"/>
        </w:rPr>
        <w:t xml:space="preserve"> și</w:t>
      </w:r>
      <w:r w:rsidR="00860A24" w:rsidRPr="001D3C45">
        <w:rPr>
          <w:i/>
          <w:iCs/>
          <w:lang w:val="ro-RO"/>
        </w:rPr>
        <w:t xml:space="preserve"> probleme rezolvă</w:t>
      </w:r>
    </w:p>
    <w:p w14:paraId="3ACFAC57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4C136583" w14:textId="3960370F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t>Rezultate așteptate, îmbunătățiri anticipate în practica medicală și rezultatele medicale ale compartimentului sau secției de neonatologie, respectiv a</w:t>
      </w:r>
      <w:r w:rsidR="00B64A45">
        <w:rPr>
          <w:rFonts w:ascii="Vodafone Rg" w:hAnsi="Vodafone Rg" w:cs="Arial"/>
          <w:b/>
          <w:lang w:val="ro-RO"/>
        </w:rPr>
        <w:t>le</w:t>
      </w:r>
      <w:r w:rsidRPr="001D3C45">
        <w:rPr>
          <w:rFonts w:ascii="Vodafone Rg" w:hAnsi="Vodafone Rg" w:cs="Arial"/>
          <w:b/>
          <w:lang w:val="ro-RO"/>
        </w:rPr>
        <w:t xml:space="preserve"> secției de terapie intensivă neonatală care s-ar </w:t>
      </w:r>
      <w:r w:rsidR="00B64A45" w:rsidRPr="00B64A45">
        <w:rPr>
          <w:rFonts w:ascii="Vodafone Rg" w:hAnsi="Vodafone Rg" w:cs="Arial"/>
          <w:b/>
          <w:lang w:val="ro-RO"/>
        </w:rPr>
        <w:t>obține</w:t>
      </w:r>
      <w:r w:rsidRPr="001D3C45">
        <w:rPr>
          <w:rFonts w:ascii="Vodafone Rg" w:hAnsi="Vodafone Rg" w:cs="Arial"/>
          <w:b/>
          <w:lang w:val="ro-RO"/>
        </w:rPr>
        <w:t xml:space="preserve"> în urma dotărilor cu echipamente</w:t>
      </w:r>
    </w:p>
    <w:p w14:paraId="1F2A3F9D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025CE707" w14:textId="696750AD" w:rsidR="002E33AA" w:rsidRPr="001D3C45" w:rsidRDefault="00860A24" w:rsidP="00CA7C93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Cs/>
          <w:i/>
          <w:iCs/>
          <w:lang w:val="ro-RO"/>
        </w:rPr>
      </w:pPr>
      <w:r w:rsidRPr="001D3C45">
        <w:rPr>
          <w:rFonts w:ascii="Vodafone Rg" w:hAnsi="Vodafone Rg" w:cs="Arial"/>
          <w:b/>
          <w:lang w:val="ro-RO"/>
        </w:rPr>
        <w:t xml:space="preserve">Descrierea stării actuale a spațiului </w:t>
      </w:r>
      <w:r w:rsidR="00CA7C93" w:rsidRPr="00CA7C93">
        <w:rPr>
          <w:rFonts w:ascii="Vodafone Rg" w:hAnsi="Vodafone Rg" w:cs="Arial"/>
          <w:b/>
          <w:lang w:val="ro-RO"/>
        </w:rPr>
        <w:t>deținut</w:t>
      </w:r>
      <w:r w:rsidRPr="001D3C45">
        <w:rPr>
          <w:rFonts w:ascii="Vodafone Rg" w:hAnsi="Vodafone Rg" w:cs="Arial"/>
          <w:b/>
          <w:lang w:val="ro-RO"/>
        </w:rPr>
        <w:t xml:space="preserve"> de </w:t>
      </w:r>
      <w:r w:rsidR="00CA7C93" w:rsidRPr="00CA7C93">
        <w:rPr>
          <w:rFonts w:ascii="Vodafone Rg" w:hAnsi="Vodafone Rg" w:cs="Arial"/>
          <w:b/>
          <w:lang w:val="ro-RO"/>
        </w:rPr>
        <w:t>secția</w:t>
      </w:r>
      <w:r w:rsidRPr="001D3C45">
        <w:rPr>
          <w:rFonts w:ascii="Vodafone Rg" w:hAnsi="Vodafone Rg" w:cs="Arial"/>
          <w:b/>
          <w:lang w:val="ro-RO"/>
        </w:rPr>
        <w:t xml:space="preserve"> de neonatologie/compartimentul de terapie intensiva (inclusiv dimensiune, acces, </w:t>
      </w:r>
      <w:r w:rsidR="00CA7C93" w:rsidRPr="00CA7C93">
        <w:rPr>
          <w:rFonts w:ascii="Vodafone Rg" w:hAnsi="Vodafone Rg" w:cs="Arial"/>
          <w:b/>
          <w:lang w:val="ro-RO"/>
        </w:rPr>
        <w:t>poziționare</w:t>
      </w:r>
      <w:r w:rsidRPr="001D3C45">
        <w:rPr>
          <w:rFonts w:ascii="Vodafone Rg" w:hAnsi="Vodafone Rg" w:cs="Arial"/>
          <w:b/>
          <w:lang w:val="ro-RO"/>
        </w:rPr>
        <w:t xml:space="preserve"> și dacă s-au mai obținut în ultimii 5 ani alte finanțări/dotări)</w:t>
      </w:r>
      <w:r w:rsidRPr="001D3C45">
        <w:rPr>
          <w:rFonts w:ascii="Vodafone Rg" w:hAnsi="Vodafone Rg" w:cs="Arial"/>
          <w:bCs/>
          <w:lang w:val="ro-RO"/>
        </w:rPr>
        <w:t xml:space="preserve"> </w:t>
      </w:r>
    </w:p>
    <w:p w14:paraId="32D72887" w14:textId="301230DD" w:rsidR="00860A24" w:rsidRPr="001D3C45" w:rsidRDefault="002E33AA" w:rsidP="001D3C45">
      <w:pPr>
        <w:spacing w:after="0" w:line="360" w:lineRule="auto"/>
        <w:rPr>
          <w:rFonts w:ascii="Vodafone Rg" w:hAnsi="Vodafone Rg" w:cs="Arial"/>
          <w:bCs/>
          <w:i/>
          <w:iCs/>
          <w:lang w:val="ro-RO"/>
        </w:rPr>
      </w:pPr>
      <w:r w:rsidRPr="001D3C45">
        <w:rPr>
          <w:rFonts w:ascii="Vodafone Rg" w:hAnsi="Vodafone Rg" w:cs="Arial"/>
          <w:bCs/>
          <w:i/>
          <w:iCs/>
          <w:lang w:val="ro-RO"/>
        </w:rPr>
        <w:t>V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ă rugăm să includeți </w:t>
      </w:r>
      <w:r w:rsidR="00CA7C93" w:rsidRPr="001D3C45">
        <w:rPr>
          <w:rFonts w:ascii="Vodafone Rg" w:hAnsi="Vodafone Rg" w:cs="Arial"/>
          <w:bCs/>
          <w:i/>
          <w:iCs/>
          <w:lang w:val="ro-RO"/>
        </w:rPr>
        <w:t xml:space="preserve">și 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5-10 fotografii </w:t>
      </w:r>
      <w:r w:rsidR="00CA7C93" w:rsidRPr="001D3C45">
        <w:rPr>
          <w:rFonts w:ascii="Vodafone Rg" w:hAnsi="Vodafone Rg" w:cs="Arial"/>
          <w:bCs/>
          <w:i/>
          <w:iCs/>
          <w:lang w:val="ro-RO"/>
        </w:rPr>
        <w:t xml:space="preserve">relevante 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care prezintă </w:t>
      </w:r>
      <w:r w:rsidR="00CA7C93" w:rsidRPr="001D3C45">
        <w:rPr>
          <w:rFonts w:ascii="Vodafone Rg" w:hAnsi="Vodafone Rg" w:cs="Arial"/>
          <w:bCs/>
          <w:i/>
          <w:iCs/>
          <w:lang w:val="ro-RO"/>
        </w:rPr>
        <w:t>secția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/compartimentul </w:t>
      </w:r>
      <w:r w:rsidR="00CA7C93" w:rsidRPr="001D3C45">
        <w:rPr>
          <w:rFonts w:ascii="Vodafone Rg" w:hAnsi="Vodafone Rg" w:cs="Arial"/>
          <w:bCs/>
          <w:i/>
          <w:iCs/>
          <w:lang w:val="ro-RO"/>
        </w:rPr>
        <w:t xml:space="preserve">și 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stadiul actual a spațiului </w:t>
      </w:r>
      <w:proofErr w:type="spellStart"/>
      <w:r w:rsidR="00860A24" w:rsidRPr="001D3C45">
        <w:rPr>
          <w:rFonts w:ascii="Vodafone Rg" w:hAnsi="Vodafone Rg" w:cs="Arial"/>
          <w:bCs/>
          <w:i/>
          <w:iCs/>
          <w:lang w:val="ro-RO"/>
        </w:rPr>
        <w:t>tehnico</w:t>
      </w:r>
      <w:proofErr w:type="spellEnd"/>
      <w:r w:rsidR="00860A24" w:rsidRPr="001D3C45">
        <w:rPr>
          <w:rFonts w:ascii="Vodafone Rg" w:hAnsi="Vodafone Rg" w:cs="Arial"/>
          <w:bCs/>
          <w:i/>
          <w:iCs/>
          <w:lang w:val="ro-RO"/>
        </w:rPr>
        <w:t>-medical dedicat echipamentelor și aparaturii medicale</w:t>
      </w:r>
    </w:p>
    <w:p w14:paraId="033A8941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77B03DA7" w14:textId="44E96859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t xml:space="preserve">Unitatea medicală deține autorizație de securitate la incendiu? </w:t>
      </w:r>
    </w:p>
    <w:p w14:paraId="3F3A34F8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 .........................</w:t>
      </w:r>
      <w:r w:rsidRPr="00860A24">
        <w:rPr>
          <w:rFonts w:ascii="Vodafone Rg" w:hAnsi="Vodafone Rg" w:cs="Arial"/>
          <w:bCs/>
          <w:lang w:val="ro-RO"/>
        </w:rPr>
        <w:tab/>
      </w:r>
    </w:p>
    <w:p w14:paraId="370EDDE5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 ...........................</w:t>
      </w:r>
      <w:r w:rsidRPr="00860A24">
        <w:rPr>
          <w:rFonts w:ascii="Vodafone Rg" w:hAnsi="Vodafone Rg" w:cs="Arial"/>
          <w:bCs/>
          <w:lang w:val="ro-RO"/>
        </w:rPr>
        <w:tab/>
      </w:r>
    </w:p>
    <w:p w14:paraId="50635ED3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Este în lucru......................</w:t>
      </w:r>
    </w:p>
    <w:p w14:paraId="0F39AD2E" w14:textId="77777777" w:rsidR="00860A24" w:rsidRPr="00860A24" w:rsidRDefault="00860A24" w:rsidP="001D3C45">
      <w:pPr>
        <w:spacing w:after="0" w:line="360" w:lineRule="auto"/>
        <w:rPr>
          <w:rFonts w:ascii="Vodafone Rg" w:hAnsi="Vodafone Rg" w:cs="Arial"/>
          <w:bCs/>
          <w:lang w:val="ro-RO"/>
        </w:rPr>
      </w:pPr>
    </w:p>
    <w:p w14:paraId="32B58019" w14:textId="495504E9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  <w:r w:rsidRPr="001D3C45">
        <w:rPr>
          <w:rFonts w:ascii="Vodafone Rg" w:hAnsi="Vodafone Rg" w:cs="Arial"/>
          <w:b/>
          <w:lang w:val="ro-RO"/>
        </w:rPr>
        <w:lastRenderedPageBreak/>
        <w:t>Unitatea medicală deține grup electrogen care să asigure continuitatea alimentării cu energie electrică a spațiului destinat  compartimentului sau secției de neonatologie, respectiv secției de terapie intensivă neonatală?</w:t>
      </w:r>
    </w:p>
    <w:p w14:paraId="7800165F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 ...........................................</w:t>
      </w:r>
      <w:r w:rsidRPr="00860A24">
        <w:rPr>
          <w:rFonts w:ascii="Vodafone Rg" w:hAnsi="Vodafone Rg" w:cs="Arial"/>
          <w:bCs/>
          <w:lang w:val="ro-RO"/>
        </w:rPr>
        <w:tab/>
      </w:r>
    </w:p>
    <w:p w14:paraId="36672BCE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 ......................................</w:t>
      </w:r>
    </w:p>
    <w:p w14:paraId="2F0849E4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</w:p>
    <w:p w14:paraId="6C077150" w14:textId="5DAA2BAB" w:rsidR="00860A24" w:rsidRPr="001D3C45" w:rsidRDefault="00860A24" w:rsidP="001D3C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Vodafone Rg" w:hAnsi="Vodafone Rg" w:cs="Arial"/>
          <w:b/>
          <w:lang w:val="ro-RO"/>
        </w:rPr>
      </w:pPr>
      <w:r w:rsidRPr="001D3C45">
        <w:rPr>
          <w:rFonts w:ascii="Vodafone Rg" w:hAnsi="Vodafone Rg" w:cs="Arial"/>
          <w:b/>
          <w:lang w:val="ro-RO"/>
        </w:rPr>
        <w:t>Compartimentul sau secția de neonatologie, respectiv secția de terapie intensivă neonatală necesită renovări, reabilitări, modernizări specifice spațiului?</w:t>
      </w:r>
    </w:p>
    <w:p w14:paraId="749300D2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Da ...........................................</w:t>
      </w:r>
      <w:r w:rsidRPr="00860A24">
        <w:rPr>
          <w:rFonts w:ascii="Vodafone Rg" w:hAnsi="Vodafone Rg" w:cs="Arial"/>
          <w:bCs/>
          <w:lang w:val="ro-RO"/>
        </w:rPr>
        <w:tab/>
      </w:r>
      <w:r w:rsidRPr="00860A24">
        <w:rPr>
          <w:rFonts w:ascii="Vodafone Rg" w:hAnsi="Vodafone Rg" w:cs="Arial"/>
          <w:bCs/>
          <w:lang w:val="ro-RO"/>
        </w:rPr>
        <w:tab/>
      </w:r>
    </w:p>
    <w:p w14:paraId="469374BF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  <w:r w:rsidRPr="00860A24">
        <w:rPr>
          <w:rFonts w:ascii="Vodafone Rg" w:hAnsi="Vodafone Rg" w:cs="Arial"/>
          <w:bCs/>
          <w:lang w:val="ro-RO"/>
        </w:rPr>
        <w:t>Nu .........................................</w:t>
      </w:r>
    </w:p>
    <w:p w14:paraId="21F291FD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</w:p>
    <w:p w14:paraId="71D75F23" w14:textId="645A34D5" w:rsidR="00860A24" w:rsidRPr="001D3C45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i/>
          <w:iCs/>
          <w:lang w:val="ro-RO"/>
        </w:rPr>
      </w:pPr>
      <w:r w:rsidRPr="001D3C45">
        <w:rPr>
          <w:rFonts w:ascii="Vodafone Rg" w:hAnsi="Vodafone Rg" w:cs="Arial"/>
          <w:bCs/>
          <w:i/>
          <w:iCs/>
          <w:lang w:val="ro-RO"/>
        </w:rPr>
        <w:t xml:space="preserve">Dacă la întrebarea anterioară răspunsul este DA, vă rugăm să </w:t>
      </w:r>
      <w:r w:rsidR="002E33AA" w:rsidRPr="001D3C45">
        <w:rPr>
          <w:rFonts w:ascii="Vodafone Rg" w:hAnsi="Vodafone Rg" w:cs="Arial"/>
          <w:bCs/>
          <w:i/>
          <w:iCs/>
          <w:lang w:val="ro-RO"/>
        </w:rPr>
        <w:t>detaliați</w:t>
      </w:r>
      <w:r w:rsidRPr="001D3C45">
        <w:rPr>
          <w:rFonts w:ascii="Vodafone Rg" w:hAnsi="Vodafone Rg" w:cs="Arial"/>
          <w:bCs/>
          <w:i/>
          <w:iCs/>
          <w:lang w:val="ro-RO"/>
        </w:rPr>
        <w:t xml:space="preserve"> și să menționați dacă unitatea medicală/autoritatea publică își poate asuma aceste reabilitări.</w:t>
      </w:r>
    </w:p>
    <w:p w14:paraId="6E69C5D0" w14:textId="77777777" w:rsidR="00860A24" w:rsidRPr="00860A24" w:rsidRDefault="00860A24" w:rsidP="00860A24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</w:p>
    <w:p w14:paraId="38C39D43" w14:textId="31074995" w:rsidR="00F7128E" w:rsidRPr="001D3C45" w:rsidRDefault="00860A24" w:rsidP="00F712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Vodafone Rg" w:hAnsi="Vodafone Rg" w:cs="Arial"/>
          <w:bCs/>
          <w:i/>
          <w:iCs/>
          <w:lang w:val="ro-RO"/>
        </w:rPr>
      </w:pPr>
      <w:r w:rsidRPr="001D3C45">
        <w:rPr>
          <w:rFonts w:ascii="Vodafone Rg" w:hAnsi="Vodafone Rg" w:cs="Arial"/>
          <w:b/>
          <w:lang w:val="ro-RO"/>
        </w:rPr>
        <w:t xml:space="preserve">Autoritatea </w:t>
      </w:r>
      <w:r w:rsidR="00F7128E" w:rsidRPr="001D3C45">
        <w:rPr>
          <w:rFonts w:ascii="Vodafone Rg" w:hAnsi="Vodafone Rg" w:cs="Arial"/>
          <w:b/>
          <w:lang w:val="ro-RO"/>
        </w:rPr>
        <w:t>public</w:t>
      </w:r>
      <w:r w:rsidR="00F7128E">
        <w:rPr>
          <w:rFonts w:ascii="Vodafone Rg" w:hAnsi="Vodafone Rg" w:cs="Arial"/>
          <w:b/>
          <w:lang w:val="ro-RO"/>
        </w:rPr>
        <w:t>ă</w:t>
      </w:r>
      <w:r w:rsidRPr="001D3C45">
        <w:rPr>
          <w:rFonts w:ascii="Vodafone Rg" w:hAnsi="Vodafone Rg" w:cs="Arial"/>
          <w:b/>
          <w:lang w:val="ro-RO"/>
        </w:rPr>
        <w:t xml:space="preserve">/unitatea </w:t>
      </w:r>
      <w:r w:rsidR="00F7128E" w:rsidRPr="001D3C45">
        <w:rPr>
          <w:rFonts w:ascii="Vodafone Rg" w:hAnsi="Vodafone Rg" w:cs="Arial"/>
          <w:b/>
          <w:lang w:val="ro-RO"/>
        </w:rPr>
        <w:t>medical</w:t>
      </w:r>
      <w:r w:rsidR="00F7128E">
        <w:rPr>
          <w:rFonts w:ascii="Vodafone Rg" w:hAnsi="Vodafone Rg" w:cs="Arial"/>
          <w:b/>
          <w:lang w:val="ro-RO"/>
        </w:rPr>
        <w:t>ă</w:t>
      </w:r>
      <w:r w:rsidR="00F7128E" w:rsidRPr="001D3C45">
        <w:rPr>
          <w:rFonts w:ascii="Vodafone Rg" w:hAnsi="Vodafone Rg" w:cs="Arial"/>
          <w:b/>
          <w:lang w:val="ro-RO"/>
        </w:rPr>
        <w:t xml:space="preserve"> </w:t>
      </w:r>
      <w:r w:rsidRPr="001D3C45">
        <w:rPr>
          <w:rFonts w:ascii="Vodafone Rg" w:hAnsi="Vodafone Rg" w:cs="Arial"/>
          <w:b/>
          <w:lang w:val="ro-RO"/>
        </w:rPr>
        <w:t xml:space="preserve">poate asigura </w:t>
      </w:r>
      <w:r w:rsidR="00F7128E" w:rsidRPr="00F7128E">
        <w:rPr>
          <w:rFonts w:ascii="Vodafone Rg" w:hAnsi="Vodafone Rg" w:cs="Arial"/>
          <w:b/>
          <w:lang w:val="ro-RO"/>
        </w:rPr>
        <w:t>cofinanțare</w:t>
      </w:r>
      <w:r w:rsidRPr="001D3C45">
        <w:rPr>
          <w:rFonts w:ascii="Vodafone Rg" w:hAnsi="Vodafone Rg" w:cs="Arial"/>
          <w:b/>
          <w:lang w:val="ro-RO"/>
        </w:rPr>
        <w:t xml:space="preserve"> </w:t>
      </w:r>
      <w:r w:rsidR="00F7128E">
        <w:rPr>
          <w:rFonts w:ascii="Vodafone Rg" w:hAnsi="Vodafone Rg" w:cs="Arial"/>
          <w:b/>
          <w:lang w:val="ro-RO"/>
        </w:rPr>
        <w:t>î</w:t>
      </w:r>
      <w:r w:rsidR="00F7128E" w:rsidRPr="001D3C45">
        <w:rPr>
          <w:rFonts w:ascii="Vodafone Rg" w:hAnsi="Vodafone Rg" w:cs="Arial"/>
          <w:b/>
          <w:lang w:val="ro-RO"/>
        </w:rPr>
        <w:t xml:space="preserve">n </w:t>
      </w:r>
      <w:r w:rsidRPr="001D3C45">
        <w:rPr>
          <w:rFonts w:ascii="Vodafone Rg" w:hAnsi="Vodafone Rg" w:cs="Arial"/>
          <w:b/>
          <w:lang w:val="ro-RO"/>
        </w:rPr>
        <w:t xml:space="preserve">proiect de minim 10%? </w:t>
      </w:r>
    </w:p>
    <w:p w14:paraId="6AD69F64" w14:textId="43F723DE" w:rsidR="00860A24" w:rsidRPr="001D3C45" w:rsidRDefault="00C859AC" w:rsidP="001D3C45">
      <w:pPr>
        <w:pStyle w:val="ListParagraph"/>
        <w:spacing w:after="0" w:line="360" w:lineRule="auto"/>
        <w:ind w:left="450"/>
        <w:jc w:val="both"/>
        <w:rPr>
          <w:rFonts w:ascii="Vodafone Rg" w:hAnsi="Vodafone Rg" w:cs="Arial"/>
          <w:bCs/>
          <w:i/>
          <w:iCs/>
          <w:lang w:val="ro-RO"/>
        </w:rPr>
      </w:pPr>
      <w:r w:rsidRPr="001D3C45">
        <w:rPr>
          <w:rFonts w:ascii="Vodafone Rg" w:hAnsi="Vodafone Rg" w:cs="Arial"/>
          <w:bCs/>
          <w:i/>
          <w:iCs/>
          <w:lang w:val="ro-RO"/>
        </w:rPr>
        <w:t>Dac</w:t>
      </w:r>
      <w:r>
        <w:rPr>
          <w:rFonts w:ascii="Vodafone Rg" w:hAnsi="Vodafone Rg" w:cs="Arial"/>
          <w:bCs/>
          <w:i/>
          <w:iCs/>
          <w:lang w:val="ro-RO"/>
        </w:rPr>
        <w:t>ă</w:t>
      </w:r>
      <w:r w:rsidRPr="001D3C45">
        <w:rPr>
          <w:rFonts w:ascii="Vodafone Rg" w:hAnsi="Vodafone Rg" w:cs="Arial"/>
          <w:bCs/>
          <w:i/>
          <w:iCs/>
          <w:lang w:val="ro-RO"/>
        </w:rPr>
        <w:t xml:space="preserve"> </w:t>
      </w:r>
      <w:r w:rsidRPr="00C859AC">
        <w:rPr>
          <w:rFonts w:ascii="Vodafone Rg" w:hAnsi="Vodafone Rg" w:cs="Arial"/>
          <w:bCs/>
          <w:i/>
          <w:iCs/>
          <w:lang w:val="ro-RO"/>
        </w:rPr>
        <w:t>răspunsul</w:t>
      </w:r>
      <w:r w:rsidR="00860A24" w:rsidRPr="001D3C45">
        <w:rPr>
          <w:rFonts w:ascii="Vodafone Rg" w:hAnsi="Vodafone Rg" w:cs="Arial"/>
          <w:bCs/>
          <w:i/>
          <w:iCs/>
          <w:lang w:val="ro-RO"/>
        </w:rPr>
        <w:t xml:space="preserve"> este da, vă rugăm să precizați în ce va consta cofinanțarea.</w:t>
      </w:r>
      <w:r w:rsidRPr="00C859AC">
        <w:rPr>
          <w:rFonts w:ascii="Vodafone Rg" w:hAnsi="Vodafone Rg" w:cs="Arial"/>
          <w:b/>
          <w:lang w:val="ro-RO"/>
        </w:rPr>
        <w:t xml:space="preserve"> </w:t>
      </w:r>
      <w:r w:rsidRPr="001D3C45">
        <w:rPr>
          <w:rFonts w:ascii="Vodafone Rg" w:hAnsi="Vodafone Rg" w:cs="Arial"/>
          <w:bCs/>
          <w:i/>
          <w:iCs/>
          <w:lang w:val="ro-RO"/>
        </w:rPr>
        <w:t>Cofinanțarea poate să însemne reabilitarea/modernizarea secției/compartimentului de neonatologie/terapie intensivă neonatală sau un procent din valoarea echipamentelor medicale, respectiv consumabile și mentenanță aparatură).</w:t>
      </w:r>
    </w:p>
    <w:p w14:paraId="6C0D6365" w14:textId="77777777" w:rsidR="00860A24" w:rsidRPr="00860A24" w:rsidRDefault="00860A24" w:rsidP="005F5D82">
      <w:pPr>
        <w:spacing w:after="0" w:line="360" w:lineRule="auto"/>
        <w:jc w:val="both"/>
        <w:rPr>
          <w:rFonts w:ascii="Vodafone Rg" w:hAnsi="Vodafone Rg" w:cs="Arial"/>
          <w:bCs/>
          <w:lang w:val="ro-RO"/>
        </w:rPr>
      </w:pPr>
    </w:p>
    <w:sectPr w:rsidR="00860A24" w:rsidRPr="00860A2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45D9" w14:textId="77777777" w:rsidR="006E065C" w:rsidRDefault="006E065C" w:rsidP="00800342">
      <w:pPr>
        <w:spacing w:after="0" w:line="240" w:lineRule="auto"/>
      </w:pPr>
      <w:r>
        <w:separator/>
      </w:r>
    </w:p>
  </w:endnote>
  <w:endnote w:type="continuationSeparator" w:id="0">
    <w:p w14:paraId="5BC651A3" w14:textId="77777777" w:rsidR="006E065C" w:rsidRDefault="006E065C" w:rsidP="008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dafone Rg">
    <w:altName w:val="Vodafone"/>
    <w:panose1 w:val="020B0606080202020204"/>
    <w:charset w:val="00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1752" w14:textId="1EAD3671" w:rsidR="00120BD3" w:rsidRPr="00120BD3" w:rsidRDefault="00DF2E8F">
    <w:pPr>
      <w:pStyle w:val="Footer"/>
      <w:jc w:val="right"/>
      <w:rPr>
        <w:rFonts w:ascii="Vodafone Rg" w:hAnsi="Vodafone Rg"/>
        <w:sz w:val="16"/>
        <w:szCs w:val="16"/>
      </w:rPr>
    </w:pPr>
    <w:r>
      <w:rPr>
        <w:rFonts w:ascii="Vodafone Rg" w:hAnsi="Vodafone R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0E5401" wp14:editId="6B9FC5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3414ee3804ab10567151365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56D97" w14:textId="7127978B" w:rsidR="00DF2E8F" w:rsidRPr="00DF2E8F" w:rsidRDefault="00DF2E8F" w:rsidP="00DF2E8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F2E8F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5401" id="_x0000_t202" coordsize="21600,21600" o:spt="202" path="m,l,21600r21600,l21600,xe">
              <v:stroke joinstyle="miter"/>
              <v:path gradientshapeok="t" o:connecttype="rect"/>
            </v:shapetype>
            <v:shape id="MSIPCM83414ee3804ab10567151365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3E56D97" w14:textId="7127978B" w:rsidR="00DF2E8F" w:rsidRPr="00DF2E8F" w:rsidRDefault="00DF2E8F" w:rsidP="00DF2E8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F2E8F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Vodafone Rg" w:hAnsi="Vodafone Rg"/>
          <w:sz w:val="16"/>
          <w:szCs w:val="16"/>
        </w:rPr>
        <w:id w:val="-16707864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odafone Rg" w:hAnsi="Vodafone Rg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120BD3" w:rsidRPr="00120BD3">
              <w:rPr>
                <w:rFonts w:ascii="Vodafone Rg" w:hAnsi="Vodafone Rg"/>
                <w:sz w:val="16"/>
                <w:szCs w:val="16"/>
              </w:rPr>
              <w:t>Pag</w:t>
            </w:r>
            <w:r w:rsidR="00120BD3">
              <w:rPr>
                <w:rFonts w:ascii="Vodafone Rg" w:hAnsi="Vodafone Rg"/>
                <w:sz w:val="16"/>
                <w:szCs w:val="16"/>
              </w:rPr>
              <w:t>ina</w:t>
            </w:r>
            <w:proofErr w:type="spellEnd"/>
            <w:r w:rsidR="00120BD3" w:rsidRPr="00120BD3">
              <w:rPr>
                <w:rFonts w:ascii="Vodafone Rg" w:hAnsi="Vodafone Rg"/>
                <w:sz w:val="16"/>
                <w:szCs w:val="16"/>
              </w:rPr>
              <w:t xml:space="preserve"> </w: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begin"/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instrText xml:space="preserve"> PAGE </w:instrTex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separate"/>
            </w:r>
            <w:r w:rsidR="00120BD3" w:rsidRPr="00120BD3">
              <w:rPr>
                <w:rFonts w:ascii="Vodafone Rg" w:hAnsi="Vodafone Rg"/>
                <w:b/>
                <w:bCs/>
                <w:noProof/>
                <w:sz w:val="16"/>
                <w:szCs w:val="16"/>
              </w:rPr>
              <w:t>2</w: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end"/>
            </w:r>
            <w:r w:rsidR="00120BD3" w:rsidRPr="00120BD3">
              <w:rPr>
                <w:rFonts w:ascii="Vodafone Rg" w:hAnsi="Vodafone Rg"/>
                <w:sz w:val="16"/>
                <w:szCs w:val="16"/>
              </w:rPr>
              <w:t xml:space="preserve"> </w:t>
            </w:r>
            <w:r w:rsidR="00120BD3">
              <w:rPr>
                <w:rFonts w:ascii="Vodafone Rg" w:hAnsi="Vodafone Rg"/>
                <w:sz w:val="16"/>
                <w:szCs w:val="16"/>
              </w:rPr>
              <w:t>din</w:t>
            </w:r>
            <w:r w:rsidR="00120BD3" w:rsidRPr="00120BD3">
              <w:rPr>
                <w:rFonts w:ascii="Vodafone Rg" w:hAnsi="Vodafone Rg"/>
                <w:sz w:val="16"/>
                <w:szCs w:val="16"/>
              </w:rPr>
              <w:t xml:space="preserve"> </w: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begin"/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instrText xml:space="preserve"> NUMPAGES  </w:instrTex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separate"/>
            </w:r>
            <w:r w:rsidR="00120BD3" w:rsidRPr="00120BD3">
              <w:rPr>
                <w:rFonts w:ascii="Vodafone Rg" w:hAnsi="Vodafone Rg"/>
                <w:b/>
                <w:bCs/>
                <w:noProof/>
                <w:sz w:val="16"/>
                <w:szCs w:val="16"/>
              </w:rPr>
              <w:t>2</w:t>
            </w:r>
            <w:r w:rsidR="00120BD3" w:rsidRPr="00120BD3">
              <w:rPr>
                <w:rFonts w:ascii="Vodafone Rg" w:hAnsi="Vodafone Rg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702A00A" w14:textId="2A466AF7" w:rsidR="00800342" w:rsidRDefault="0080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FF30" w14:textId="77777777" w:rsidR="006E065C" w:rsidRDefault="006E065C" w:rsidP="00800342">
      <w:pPr>
        <w:spacing w:after="0" w:line="240" w:lineRule="auto"/>
      </w:pPr>
      <w:r>
        <w:separator/>
      </w:r>
    </w:p>
  </w:footnote>
  <w:footnote w:type="continuationSeparator" w:id="0">
    <w:p w14:paraId="0A787792" w14:textId="77777777" w:rsidR="006E065C" w:rsidRDefault="006E065C" w:rsidP="008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8997" w14:textId="0E4B8799" w:rsidR="005F5D82" w:rsidRDefault="005A6960" w:rsidP="005A6960">
    <w:pPr>
      <w:pStyle w:val="Header"/>
      <w:jc w:val="right"/>
    </w:pPr>
    <w:r>
      <w:rPr>
        <w:noProof/>
      </w:rPr>
      <w:drawing>
        <wp:inline distT="0" distB="0" distL="0" distR="0" wp14:anchorId="029DA505" wp14:editId="74D05946">
          <wp:extent cx="1041400" cy="5588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11"/>
    <w:multiLevelType w:val="hybridMultilevel"/>
    <w:tmpl w:val="296EC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59B"/>
    <w:multiLevelType w:val="hybridMultilevel"/>
    <w:tmpl w:val="F6A6E228"/>
    <w:lvl w:ilvl="0" w:tplc="143A4DF4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994435"/>
    <w:multiLevelType w:val="hybridMultilevel"/>
    <w:tmpl w:val="F6D050D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37E"/>
    <w:multiLevelType w:val="hybridMultilevel"/>
    <w:tmpl w:val="2902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BB"/>
    <w:multiLevelType w:val="hybridMultilevel"/>
    <w:tmpl w:val="CD282CB6"/>
    <w:lvl w:ilvl="0" w:tplc="49AA4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24B8"/>
    <w:multiLevelType w:val="hybridMultilevel"/>
    <w:tmpl w:val="13E20BFE"/>
    <w:lvl w:ilvl="0" w:tplc="7578D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481C"/>
    <w:multiLevelType w:val="hybridMultilevel"/>
    <w:tmpl w:val="2EB6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22E"/>
    <w:multiLevelType w:val="hybridMultilevel"/>
    <w:tmpl w:val="E834B6E6"/>
    <w:lvl w:ilvl="0" w:tplc="1794E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7A3C"/>
    <w:multiLevelType w:val="hybridMultilevel"/>
    <w:tmpl w:val="9CA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711F"/>
    <w:multiLevelType w:val="hybridMultilevel"/>
    <w:tmpl w:val="9FD2C0DA"/>
    <w:lvl w:ilvl="0" w:tplc="DBEA1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B715B"/>
    <w:multiLevelType w:val="hybridMultilevel"/>
    <w:tmpl w:val="2422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426D2"/>
    <w:multiLevelType w:val="hybridMultilevel"/>
    <w:tmpl w:val="BF22E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52EC5"/>
    <w:multiLevelType w:val="hybridMultilevel"/>
    <w:tmpl w:val="F37E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4C83"/>
    <w:multiLevelType w:val="hybridMultilevel"/>
    <w:tmpl w:val="06DEB780"/>
    <w:lvl w:ilvl="0" w:tplc="45D21FF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98876519">
    <w:abstractNumId w:val="3"/>
  </w:num>
  <w:num w:numId="2" w16cid:durableId="892350913">
    <w:abstractNumId w:val="5"/>
  </w:num>
  <w:num w:numId="3" w16cid:durableId="1861357430">
    <w:abstractNumId w:val="6"/>
  </w:num>
  <w:num w:numId="4" w16cid:durableId="1359964001">
    <w:abstractNumId w:val="1"/>
  </w:num>
  <w:num w:numId="5" w16cid:durableId="1950165801">
    <w:abstractNumId w:val="10"/>
  </w:num>
  <w:num w:numId="6" w16cid:durableId="542712512">
    <w:abstractNumId w:val="0"/>
  </w:num>
  <w:num w:numId="7" w16cid:durableId="2047173570">
    <w:abstractNumId w:val="9"/>
  </w:num>
  <w:num w:numId="8" w16cid:durableId="2121875933">
    <w:abstractNumId w:val="12"/>
  </w:num>
  <w:num w:numId="9" w16cid:durableId="1476290278">
    <w:abstractNumId w:val="8"/>
  </w:num>
  <w:num w:numId="10" w16cid:durableId="774404771">
    <w:abstractNumId w:val="7"/>
  </w:num>
  <w:num w:numId="11" w16cid:durableId="108667354">
    <w:abstractNumId w:val="4"/>
  </w:num>
  <w:num w:numId="12" w16cid:durableId="605621203">
    <w:abstractNumId w:val="2"/>
  </w:num>
  <w:num w:numId="13" w16cid:durableId="789663991">
    <w:abstractNumId w:val="11"/>
  </w:num>
  <w:num w:numId="14" w16cid:durableId="1111977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4"/>
    <w:rsid w:val="000C5006"/>
    <w:rsid w:val="000D5638"/>
    <w:rsid w:val="0010358E"/>
    <w:rsid w:val="00115857"/>
    <w:rsid w:val="00120BD3"/>
    <w:rsid w:val="001548F6"/>
    <w:rsid w:val="00157915"/>
    <w:rsid w:val="001D3C45"/>
    <w:rsid w:val="001E3CD0"/>
    <w:rsid w:val="001F51F4"/>
    <w:rsid w:val="0021397C"/>
    <w:rsid w:val="00214ECD"/>
    <w:rsid w:val="002302B0"/>
    <w:rsid w:val="0025323E"/>
    <w:rsid w:val="00265BDE"/>
    <w:rsid w:val="00267A0F"/>
    <w:rsid w:val="0028606C"/>
    <w:rsid w:val="00296335"/>
    <w:rsid w:val="002A07EC"/>
    <w:rsid w:val="002B0C0B"/>
    <w:rsid w:val="002E33AA"/>
    <w:rsid w:val="002F2CB1"/>
    <w:rsid w:val="00300F63"/>
    <w:rsid w:val="003304E8"/>
    <w:rsid w:val="00355D19"/>
    <w:rsid w:val="003B14EB"/>
    <w:rsid w:val="003B6613"/>
    <w:rsid w:val="003E0802"/>
    <w:rsid w:val="00441E2D"/>
    <w:rsid w:val="00461DF7"/>
    <w:rsid w:val="004B7732"/>
    <w:rsid w:val="004E42FA"/>
    <w:rsid w:val="004E74B0"/>
    <w:rsid w:val="00503450"/>
    <w:rsid w:val="00536FCA"/>
    <w:rsid w:val="00590B39"/>
    <w:rsid w:val="0059183E"/>
    <w:rsid w:val="00596B13"/>
    <w:rsid w:val="005A6960"/>
    <w:rsid w:val="005F20C9"/>
    <w:rsid w:val="005F5D82"/>
    <w:rsid w:val="006033B5"/>
    <w:rsid w:val="006057DC"/>
    <w:rsid w:val="0062277D"/>
    <w:rsid w:val="00670172"/>
    <w:rsid w:val="0069257D"/>
    <w:rsid w:val="006C7218"/>
    <w:rsid w:val="006D08E8"/>
    <w:rsid w:val="006E065C"/>
    <w:rsid w:val="00725F44"/>
    <w:rsid w:val="00744519"/>
    <w:rsid w:val="00754838"/>
    <w:rsid w:val="007933EF"/>
    <w:rsid w:val="007B6D39"/>
    <w:rsid w:val="007C49C5"/>
    <w:rsid w:val="007D5580"/>
    <w:rsid w:val="00800342"/>
    <w:rsid w:val="00860A24"/>
    <w:rsid w:val="008770BD"/>
    <w:rsid w:val="008F6083"/>
    <w:rsid w:val="009003D0"/>
    <w:rsid w:val="009135B6"/>
    <w:rsid w:val="009200F9"/>
    <w:rsid w:val="009208D8"/>
    <w:rsid w:val="00936D3D"/>
    <w:rsid w:val="009513CB"/>
    <w:rsid w:val="009954D0"/>
    <w:rsid w:val="009B055C"/>
    <w:rsid w:val="009D71AE"/>
    <w:rsid w:val="009F47BE"/>
    <w:rsid w:val="00AA7E7B"/>
    <w:rsid w:val="00AB1D53"/>
    <w:rsid w:val="00AB745B"/>
    <w:rsid w:val="00AC5D43"/>
    <w:rsid w:val="00B31979"/>
    <w:rsid w:val="00B61C36"/>
    <w:rsid w:val="00B64A45"/>
    <w:rsid w:val="00B77EBC"/>
    <w:rsid w:val="00B85FBD"/>
    <w:rsid w:val="00B879B8"/>
    <w:rsid w:val="00B95682"/>
    <w:rsid w:val="00BD0491"/>
    <w:rsid w:val="00BD2019"/>
    <w:rsid w:val="00BD27E8"/>
    <w:rsid w:val="00C00C7D"/>
    <w:rsid w:val="00C1698E"/>
    <w:rsid w:val="00C321CD"/>
    <w:rsid w:val="00C370A6"/>
    <w:rsid w:val="00C411C0"/>
    <w:rsid w:val="00C859AC"/>
    <w:rsid w:val="00C96304"/>
    <w:rsid w:val="00CA7C93"/>
    <w:rsid w:val="00CC35B4"/>
    <w:rsid w:val="00CD7705"/>
    <w:rsid w:val="00D1143F"/>
    <w:rsid w:val="00D34DBB"/>
    <w:rsid w:val="00D578AD"/>
    <w:rsid w:val="00DA04E4"/>
    <w:rsid w:val="00DA7C3D"/>
    <w:rsid w:val="00DF2E8F"/>
    <w:rsid w:val="00DF4DC7"/>
    <w:rsid w:val="00DF5585"/>
    <w:rsid w:val="00DF6D41"/>
    <w:rsid w:val="00E0104B"/>
    <w:rsid w:val="00E1103B"/>
    <w:rsid w:val="00E36142"/>
    <w:rsid w:val="00E76E93"/>
    <w:rsid w:val="00F152FF"/>
    <w:rsid w:val="00F16185"/>
    <w:rsid w:val="00F7128E"/>
    <w:rsid w:val="00F901B4"/>
    <w:rsid w:val="00F93E80"/>
    <w:rsid w:val="00FF1EBD"/>
    <w:rsid w:val="0106CB5B"/>
    <w:rsid w:val="06C36C4A"/>
    <w:rsid w:val="06E578E8"/>
    <w:rsid w:val="09295937"/>
    <w:rsid w:val="0E5642A9"/>
    <w:rsid w:val="138A7077"/>
    <w:rsid w:val="13A9CADC"/>
    <w:rsid w:val="13EB4958"/>
    <w:rsid w:val="15D67011"/>
    <w:rsid w:val="16A51C8D"/>
    <w:rsid w:val="16CAF1EC"/>
    <w:rsid w:val="187D4DFB"/>
    <w:rsid w:val="1B6210B4"/>
    <w:rsid w:val="1C10F7EA"/>
    <w:rsid w:val="1C951B5A"/>
    <w:rsid w:val="1D827EE9"/>
    <w:rsid w:val="1DA540F3"/>
    <w:rsid w:val="1E35A6DC"/>
    <w:rsid w:val="1FC86065"/>
    <w:rsid w:val="20C6A617"/>
    <w:rsid w:val="24BFDE05"/>
    <w:rsid w:val="26C7F64B"/>
    <w:rsid w:val="26D57119"/>
    <w:rsid w:val="29600D11"/>
    <w:rsid w:val="2EA6D4F7"/>
    <w:rsid w:val="38AF203E"/>
    <w:rsid w:val="38D5365C"/>
    <w:rsid w:val="398241F1"/>
    <w:rsid w:val="3E30CCE9"/>
    <w:rsid w:val="3E3E78EB"/>
    <w:rsid w:val="41433DC9"/>
    <w:rsid w:val="4266C456"/>
    <w:rsid w:val="43A7EC6D"/>
    <w:rsid w:val="455EFF0A"/>
    <w:rsid w:val="482B7E2C"/>
    <w:rsid w:val="4D0EF63A"/>
    <w:rsid w:val="4F135C83"/>
    <w:rsid w:val="4F99D559"/>
    <w:rsid w:val="50EEBA3E"/>
    <w:rsid w:val="54E898F0"/>
    <w:rsid w:val="5694CC73"/>
    <w:rsid w:val="58D8748D"/>
    <w:rsid w:val="5A7BB7DE"/>
    <w:rsid w:val="62974FF9"/>
    <w:rsid w:val="630ABB35"/>
    <w:rsid w:val="6539BF7E"/>
    <w:rsid w:val="654D8596"/>
    <w:rsid w:val="65834C55"/>
    <w:rsid w:val="65D1B7B8"/>
    <w:rsid w:val="6ABD2B95"/>
    <w:rsid w:val="6FC3802B"/>
    <w:rsid w:val="712C6D19"/>
    <w:rsid w:val="757626A8"/>
    <w:rsid w:val="76FBE2BA"/>
    <w:rsid w:val="791E56A1"/>
    <w:rsid w:val="798CB4A5"/>
    <w:rsid w:val="7A7044DA"/>
    <w:rsid w:val="7A9780E4"/>
    <w:rsid w:val="7BE58C41"/>
    <w:rsid w:val="7D35B260"/>
    <w:rsid w:val="7FAEB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713E5B"/>
  <w15:docId w15:val="{19019C51-9EA7-4194-BE97-EEBE90AC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,List1,body 2,List Paragraph11"/>
    <w:basedOn w:val="Normal"/>
    <w:link w:val="ListParagraphChar"/>
    <w:uiPriority w:val="72"/>
    <w:qFormat/>
    <w:rsid w:val="00C9630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1 Char,body 2 Char,List Paragraph11 Char"/>
    <w:link w:val="ListParagraph"/>
    <w:uiPriority w:val="99"/>
    <w:locked/>
    <w:rsid w:val="00C96304"/>
  </w:style>
  <w:style w:type="paragraph" w:styleId="CommentText">
    <w:name w:val="annotation text"/>
    <w:basedOn w:val="Normal"/>
    <w:link w:val="CommentTextChar"/>
    <w:uiPriority w:val="99"/>
    <w:unhideWhenUsed/>
    <w:rsid w:val="00D578AD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8AD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578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4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43F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43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42"/>
  </w:style>
  <w:style w:type="paragraph" w:styleId="Footer">
    <w:name w:val="footer"/>
    <w:basedOn w:val="Normal"/>
    <w:link w:val="FooterChar"/>
    <w:uiPriority w:val="99"/>
    <w:unhideWhenUsed/>
    <w:rsid w:val="0080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42"/>
  </w:style>
  <w:style w:type="paragraph" w:styleId="Revision">
    <w:name w:val="Revision"/>
    <w:hidden/>
    <w:uiPriority w:val="99"/>
    <w:semiHidden/>
    <w:rsid w:val="00920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D8AB37B290541B954B0E623177EAD" ma:contentTypeVersion="2" ma:contentTypeDescription="Create a new document." ma:contentTypeScope="" ma:versionID="637d2e0277f3a4b58e4444911cf95320">
  <xsd:schema xmlns:xsd="http://www.w3.org/2001/XMLSchema" xmlns:xs="http://www.w3.org/2001/XMLSchema" xmlns:p="http://schemas.microsoft.com/office/2006/metadata/properties" xmlns:ns2="68678e40-9dd1-4a22-8a09-9da1bc554d97" targetNamespace="http://schemas.microsoft.com/office/2006/metadata/properties" ma:root="true" ma:fieldsID="c910a0d507a049df8eb687044d1116be" ns2:_="">
    <xsd:import namespace="68678e40-9dd1-4a22-8a09-9da1bc554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8e40-9dd1-4a22-8a09-9da1bc554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297E-97BF-44D7-B70E-244FF8E37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78e40-9dd1-4a22-8a09-9da1bc554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AD030-D4DD-4222-981A-8E399806A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A7641-8EB4-42BD-93B4-4F86516CF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F85FAE-4617-4A27-B8A7-D60D447B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Szatmari</dc:creator>
  <cp:lastModifiedBy>Taflan, Ioana, Vodafone External</cp:lastModifiedBy>
  <cp:revision>25</cp:revision>
  <dcterms:created xsi:type="dcterms:W3CDTF">2024-06-19T10:30:00Z</dcterms:created>
  <dcterms:modified xsi:type="dcterms:W3CDTF">2024-07-04T12:13:00Z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0x0101005F5D8AB37B290541B954B0E623177EAD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2024-06-11T13:18:06Z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ea4c76d5-892b-42a2-be24-814f4167c483</vt:lpwstr>
  </property>
  <property fmtid="{D5CDD505-2E9C-101B-9397-08002B2CF9AE}" pid="9" name="MSIP_Label_0359f705-2ba0-454b-9cfc-6ce5bcaac040_ContentBits">
    <vt:lpwstr>2</vt:lpwstr>
  </property>
</Properties>
</file>